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B2AC93">
      <w:pPr>
        <w:jc w:val="center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</w:rPr>
        <w:t>本科教育教学质量保障体系与质量文化建设大讨论</w:t>
      </w:r>
      <w:r>
        <w:rPr>
          <w:rFonts w:hint="eastAsia"/>
          <w:b/>
          <w:bCs/>
          <w:sz w:val="28"/>
          <w:szCs w:val="36"/>
          <w:lang w:val="en-US" w:eastAsia="zh-CN"/>
        </w:rPr>
        <w:t>记录表（集中学习</w:t>
      </w:r>
      <w:bookmarkStart w:id="0" w:name="_GoBack"/>
      <w:bookmarkEnd w:id="0"/>
      <w:r>
        <w:rPr>
          <w:rFonts w:hint="eastAsia"/>
          <w:b/>
          <w:bCs/>
          <w:sz w:val="28"/>
          <w:szCs w:val="36"/>
          <w:lang w:val="en-US" w:eastAsia="zh-CN"/>
        </w:rPr>
        <w:t>）</w:t>
      </w:r>
    </w:p>
    <w:p w14:paraId="28DA49C9">
      <w:pPr>
        <w:jc w:val="both"/>
        <w:rPr>
          <w:rFonts w:hint="eastAsia" w:ascii="黑体" w:hAnsi="黑体" w:eastAsia="黑体" w:cs="黑体"/>
          <w:b/>
          <w:bCs/>
          <w:sz w:val="28"/>
          <w:szCs w:val="36"/>
          <w:u w:val="singl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32"/>
          <w:lang w:val="en-US" w:eastAsia="zh-CN"/>
        </w:rPr>
        <w:t>系名称：</w:t>
      </w:r>
      <w:r>
        <w:rPr>
          <w:rFonts w:hint="eastAsia" w:ascii="黑体" w:hAnsi="黑体" w:eastAsia="黑体" w:cs="黑体"/>
          <w:b w:val="0"/>
          <w:bCs w:val="0"/>
          <w:sz w:val="24"/>
          <w:szCs w:val="32"/>
          <w:u w:val="single"/>
          <w:lang w:val="en-US" w:eastAsia="zh-CN"/>
        </w:rPr>
        <w:t xml:space="preserve">                       </w:t>
      </w:r>
      <w:r>
        <w:rPr>
          <w:rFonts w:hint="eastAsia" w:ascii="黑体" w:hAnsi="黑体" w:eastAsia="黑体" w:cs="黑体"/>
          <w:b w:val="0"/>
          <w:bCs w:val="0"/>
          <w:sz w:val="24"/>
          <w:szCs w:val="32"/>
          <w:lang w:val="en-US" w:eastAsia="zh-CN"/>
        </w:rPr>
        <w:t xml:space="preserve">           填表人：</w:t>
      </w:r>
      <w:r>
        <w:rPr>
          <w:rFonts w:hint="eastAsia" w:ascii="黑体" w:hAnsi="黑体" w:eastAsia="黑体" w:cs="黑体"/>
          <w:b w:val="0"/>
          <w:bCs w:val="0"/>
          <w:sz w:val="24"/>
          <w:szCs w:val="32"/>
          <w:u w:val="single"/>
          <w:lang w:val="en-US" w:eastAsia="zh-CN"/>
        </w:rPr>
        <w:t xml:space="preserve">              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0"/>
        <w:gridCol w:w="2883"/>
        <w:gridCol w:w="1457"/>
        <w:gridCol w:w="2852"/>
      </w:tblGrid>
      <w:tr w14:paraId="0D878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30" w:type="dxa"/>
            <w:noWrap w:val="0"/>
            <w:vAlign w:val="center"/>
          </w:tcPr>
          <w:p w14:paraId="3C652AA1">
            <w:pPr>
              <w:spacing w:line="240" w:lineRule="atLeast"/>
              <w:jc w:val="center"/>
              <w:rPr>
                <w:rFonts w:hint="eastAsia"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lang w:val="en-US" w:eastAsia="zh-CN"/>
              </w:rPr>
              <w:t>学习</w:t>
            </w:r>
            <w:r>
              <w:rPr>
                <w:rFonts w:hint="eastAsia" w:ascii="黑体" w:hAnsi="黑体" w:eastAsia="黑体" w:cs="黑体"/>
                <w:bCs/>
                <w:sz w:val="24"/>
              </w:rPr>
              <w:t>时间</w:t>
            </w:r>
          </w:p>
        </w:tc>
        <w:tc>
          <w:tcPr>
            <w:tcW w:w="2883" w:type="dxa"/>
            <w:noWrap w:val="0"/>
            <w:vAlign w:val="center"/>
          </w:tcPr>
          <w:p w14:paraId="43514DE4">
            <w:pPr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457" w:type="dxa"/>
            <w:noWrap w:val="0"/>
            <w:vAlign w:val="center"/>
          </w:tcPr>
          <w:p w14:paraId="5FCD6C24">
            <w:pPr>
              <w:spacing w:line="240" w:lineRule="atLeast"/>
              <w:jc w:val="center"/>
              <w:rPr>
                <w:rFonts w:hint="eastAsia"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lang w:val="en-US" w:eastAsia="zh-CN"/>
              </w:rPr>
              <w:t>学习</w:t>
            </w:r>
            <w:r>
              <w:rPr>
                <w:rFonts w:hint="eastAsia" w:ascii="黑体" w:hAnsi="黑体" w:eastAsia="黑体" w:cs="黑体"/>
                <w:bCs/>
                <w:sz w:val="24"/>
              </w:rPr>
              <w:t>地点</w:t>
            </w:r>
          </w:p>
        </w:tc>
        <w:tc>
          <w:tcPr>
            <w:tcW w:w="2852" w:type="dxa"/>
            <w:noWrap w:val="0"/>
            <w:vAlign w:val="center"/>
          </w:tcPr>
          <w:p w14:paraId="7D3FDC01">
            <w:pPr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  <w:tr w14:paraId="6A0A8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30" w:type="dxa"/>
            <w:noWrap w:val="0"/>
            <w:vAlign w:val="center"/>
          </w:tcPr>
          <w:p w14:paraId="452899D9">
            <w:pPr>
              <w:spacing w:line="240" w:lineRule="atLeast"/>
              <w:jc w:val="center"/>
              <w:rPr>
                <w:rFonts w:hint="default" w:ascii="黑体" w:hAnsi="黑体" w:eastAsia="黑体" w:cs="黑体"/>
                <w:bCs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lang w:val="en-US" w:eastAsia="zh-CN"/>
              </w:rPr>
              <w:t>主持人</w:t>
            </w:r>
          </w:p>
        </w:tc>
        <w:tc>
          <w:tcPr>
            <w:tcW w:w="2883" w:type="dxa"/>
            <w:noWrap w:val="0"/>
            <w:vAlign w:val="center"/>
          </w:tcPr>
          <w:p w14:paraId="1B4083EF">
            <w:pPr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457" w:type="dxa"/>
            <w:noWrap w:val="0"/>
            <w:vAlign w:val="center"/>
          </w:tcPr>
          <w:p w14:paraId="5B785CD9">
            <w:pPr>
              <w:spacing w:line="240" w:lineRule="atLeast"/>
              <w:jc w:val="center"/>
              <w:rPr>
                <w:rFonts w:hint="default" w:ascii="黑体" w:hAnsi="黑体" w:eastAsia="黑体" w:cs="黑体"/>
                <w:bCs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lang w:val="en-US" w:eastAsia="zh-CN"/>
              </w:rPr>
              <w:t>领学人</w:t>
            </w:r>
          </w:p>
        </w:tc>
        <w:tc>
          <w:tcPr>
            <w:tcW w:w="2852" w:type="dxa"/>
            <w:noWrap w:val="0"/>
            <w:vAlign w:val="center"/>
          </w:tcPr>
          <w:p w14:paraId="5BB7B133">
            <w:pPr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  <w:tr w14:paraId="69ECD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7" w:hRule="exact"/>
          <w:jc w:val="center"/>
        </w:trPr>
        <w:tc>
          <w:tcPr>
            <w:tcW w:w="1330" w:type="dxa"/>
            <w:noWrap w:val="0"/>
            <w:vAlign w:val="center"/>
          </w:tcPr>
          <w:p w14:paraId="35C23B47">
            <w:pPr>
              <w:spacing w:line="240" w:lineRule="atLeast"/>
              <w:jc w:val="center"/>
              <w:rPr>
                <w:rFonts w:hint="default" w:ascii="黑体" w:hAnsi="黑体" w:eastAsia="黑体" w:cs="黑体"/>
                <w:bCs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lang w:val="en-US" w:eastAsia="zh-CN"/>
              </w:rPr>
              <w:t>参加学习人员</w:t>
            </w:r>
            <w:r>
              <w:rPr>
                <w:rFonts w:hint="eastAsia" w:ascii="黑体" w:hAnsi="黑体" w:eastAsia="黑体" w:cs="黑体"/>
                <w:b/>
                <w:bCs w:val="0"/>
                <w:sz w:val="24"/>
                <w:lang w:val="en-US" w:eastAsia="zh-CN"/>
              </w:rPr>
              <w:t>签到</w:t>
            </w:r>
          </w:p>
        </w:tc>
        <w:tc>
          <w:tcPr>
            <w:tcW w:w="7192" w:type="dxa"/>
            <w:gridSpan w:val="3"/>
            <w:noWrap w:val="0"/>
            <w:vAlign w:val="center"/>
          </w:tcPr>
          <w:p w14:paraId="5DD7AC05">
            <w:pPr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  <w:tr w14:paraId="5FDB8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6" w:hRule="exact"/>
          <w:jc w:val="center"/>
        </w:trPr>
        <w:tc>
          <w:tcPr>
            <w:tcW w:w="1330" w:type="dxa"/>
            <w:noWrap w:val="0"/>
            <w:vAlign w:val="center"/>
          </w:tcPr>
          <w:p w14:paraId="52142EEF">
            <w:pPr>
              <w:spacing w:line="240" w:lineRule="atLeast"/>
              <w:jc w:val="center"/>
              <w:rPr>
                <w:rFonts w:hint="default" w:ascii="黑体" w:hAnsi="黑体" w:eastAsia="黑体" w:cs="黑体"/>
                <w:bCs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lang w:val="en-US" w:eastAsia="zh-CN"/>
              </w:rPr>
              <w:t>讨论记录</w:t>
            </w:r>
          </w:p>
        </w:tc>
        <w:tc>
          <w:tcPr>
            <w:tcW w:w="7192" w:type="dxa"/>
            <w:gridSpan w:val="3"/>
            <w:noWrap w:val="0"/>
            <w:vAlign w:val="center"/>
          </w:tcPr>
          <w:p w14:paraId="0889F1E6">
            <w:pPr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</w:p>
          <w:p w14:paraId="6D2EBC50">
            <w:pPr>
              <w:bidi w:val="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 w14:paraId="5CD6A2FF">
            <w:pPr>
              <w:bidi w:val="0"/>
              <w:rPr>
                <w:rFonts w:hint="eastAsia"/>
                <w:lang w:val="en-US" w:eastAsia="zh-CN"/>
              </w:rPr>
            </w:pPr>
          </w:p>
          <w:p w14:paraId="398FF9BC">
            <w:pPr>
              <w:bidi w:val="0"/>
              <w:rPr>
                <w:rFonts w:hint="eastAsia"/>
                <w:lang w:val="en-US" w:eastAsia="zh-CN"/>
              </w:rPr>
            </w:pPr>
          </w:p>
          <w:p w14:paraId="071591D4">
            <w:pPr>
              <w:bidi w:val="0"/>
              <w:rPr>
                <w:rFonts w:hint="eastAsia"/>
                <w:lang w:val="en-US" w:eastAsia="zh-CN"/>
              </w:rPr>
            </w:pPr>
          </w:p>
          <w:p w14:paraId="0E07C7FC">
            <w:pPr>
              <w:bidi w:val="0"/>
              <w:rPr>
                <w:rFonts w:hint="eastAsia"/>
                <w:lang w:val="en-US" w:eastAsia="zh-CN"/>
              </w:rPr>
            </w:pPr>
          </w:p>
          <w:p w14:paraId="61F5898C">
            <w:pPr>
              <w:bidi w:val="0"/>
              <w:rPr>
                <w:rFonts w:hint="eastAsia"/>
                <w:lang w:val="en-US" w:eastAsia="zh-CN"/>
              </w:rPr>
            </w:pPr>
          </w:p>
          <w:p w14:paraId="7A2A7921">
            <w:pPr>
              <w:bidi w:val="0"/>
              <w:rPr>
                <w:rFonts w:hint="eastAsia"/>
                <w:lang w:val="en-US" w:eastAsia="zh-CN"/>
              </w:rPr>
            </w:pPr>
          </w:p>
          <w:p w14:paraId="46BD5286">
            <w:pPr>
              <w:bidi w:val="0"/>
              <w:rPr>
                <w:rFonts w:hint="eastAsia"/>
                <w:lang w:val="en-US" w:eastAsia="zh-CN"/>
              </w:rPr>
            </w:pPr>
          </w:p>
          <w:p w14:paraId="5B8A94FB">
            <w:pPr>
              <w:bidi w:val="0"/>
              <w:rPr>
                <w:rFonts w:hint="eastAsia"/>
                <w:lang w:val="en-US" w:eastAsia="zh-CN"/>
              </w:rPr>
            </w:pPr>
          </w:p>
          <w:p w14:paraId="740401F0">
            <w:pPr>
              <w:bidi w:val="0"/>
              <w:rPr>
                <w:rFonts w:hint="eastAsia"/>
                <w:lang w:val="en-US" w:eastAsia="zh-CN"/>
              </w:rPr>
            </w:pPr>
          </w:p>
          <w:p w14:paraId="04D2448A">
            <w:pPr>
              <w:bidi w:val="0"/>
              <w:rPr>
                <w:rFonts w:hint="eastAsia"/>
                <w:lang w:val="en-US" w:eastAsia="zh-CN"/>
              </w:rPr>
            </w:pPr>
          </w:p>
          <w:p w14:paraId="5D285BC0">
            <w:pPr>
              <w:bidi w:val="0"/>
              <w:rPr>
                <w:rFonts w:hint="eastAsia"/>
                <w:lang w:val="en-US" w:eastAsia="zh-CN"/>
              </w:rPr>
            </w:pPr>
          </w:p>
          <w:p w14:paraId="7174D5FB">
            <w:pPr>
              <w:bidi w:val="0"/>
              <w:rPr>
                <w:rFonts w:hint="eastAsia"/>
                <w:lang w:val="en-US" w:eastAsia="zh-CN"/>
              </w:rPr>
            </w:pPr>
          </w:p>
          <w:p w14:paraId="61C368C6">
            <w:pPr>
              <w:bidi w:val="0"/>
              <w:rPr>
                <w:rFonts w:hint="eastAsia"/>
                <w:lang w:val="en-US" w:eastAsia="zh-CN"/>
              </w:rPr>
            </w:pPr>
          </w:p>
          <w:p w14:paraId="3A535C9C">
            <w:pPr>
              <w:bidi w:val="0"/>
              <w:rPr>
                <w:rFonts w:hint="eastAsia"/>
                <w:lang w:val="en-US" w:eastAsia="zh-CN"/>
              </w:rPr>
            </w:pPr>
          </w:p>
          <w:p w14:paraId="11D13A10">
            <w:pPr>
              <w:bidi w:val="0"/>
              <w:rPr>
                <w:rFonts w:hint="eastAsia"/>
                <w:lang w:val="en-US" w:eastAsia="zh-CN"/>
              </w:rPr>
            </w:pPr>
          </w:p>
          <w:p w14:paraId="6E32346E">
            <w:pPr>
              <w:bidi w:val="0"/>
              <w:rPr>
                <w:rFonts w:hint="eastAsia"/>
                <w:lang w:val="en-US" w:eastAsia="zh-CN"/>
              </w:rPr>
            </w:pPr>
          </w:p>
          <w:p w14:paraId="6BE040E3">
            <w:pPr>
              <w:bidi w:val="0"/>
              <w:rPr>
                <w:rFonts w:hint="eastAsia"/>
                <w:lang w:val="en-US" w:eastAsia="zh-CN"/>
              </w:rPr>
            </w:pPr>
          </w:p>
          <w:p w14:paraId="514530A9">
            <w:pPr>
              <w:bidi w:val="0"/>
              <w:rPr>
                <w:rFonts w:hint="eastAsia"/>
                <w:lang w:val="en-US" w:eastAsia="zh-CN"/>
              </w:rPr>
            </w:pPr>
          </w:p>
          <w:p w14:paraId="03B3161D">
            <w:pPr>
              <w:bidi w:val="0"/>
              <w:rPr>
                <w:rFonts w:hint="eastAsia"/>
                <w:lang w:val="en-US" w:eastAsia="zh-CN"/>
              </w:rPr>
            </w:pPr>
          </w:p>
          <w:p w14:paraId="336B5E58">
            <w:pPr>
              <w:bidi w:val="0"/>
              <w:rPr>
                <w:rFonts w:hint="eastAsia"/>
                <w:lang w:val="en-US" w:eastAsia="zh-CN"/>
              </w:rPr>
            </w:pPr>
          </w:p>
          <w:p w14:paraId="55062A0E">
            <w:pPr>
              <w:bidi w:val="0"/>
              <w:rPr>
                <w:rFonts w:hint="eastAsia"/>
                <w:lang w:val="en-US" w:eastAsia="zh-CN"/>
              </w:rPr>
            </w:pPr>
          </w:p>
          <w:p w14:paraId="7F2BF408">
            <w:pPr>
              <w:bidi w:val="0"/>
              <w:rPr>
                <w:rFonts w:hint="eastAsia"/>
                <w:lang w:val="en-US" w:eastAsia="zh-CN"/>
              </w:rPr>
            </w:pPr>
          </w:p>
          <w:p w14:paraId="6D5D9EBF">
            <w:pPr>
              <w:bidi w:val="0"/>
              <w:rPr>
                <w:rFonts w:hint="eastAsia"/>
                <w:lang w:val="en-US" w:eastAsia="zh-CN"/>
              </w:rPr>
            </w:pPr>
          </w:p>
          <w:p w14:paraId="67E84B69">
            <w:pPr>
              <w:bidi w:val="0"/>
              <w:rPr>
                <w:rFonts w:hint="eastAsia"/>
                <w:lang w:val="en-US" w:eastAsia="zh-CN"/>
              </w:rPr>
            </w:pPr>
          </w:p>
          <w:p w14:paraId="294AA185">
            <w:pPr>
              <w:bidi w:val="0"/>
              <w:rPr>
                <w:rFonts w:hint="eastAsia"/>
                <w:lang w:val="en-US" w:eastAsia="zh-CN"/>
              </w:rPr>
            </w:pPr>
          </w:p>
          <w:p w14:paraId="38111A09">
            <w:pPr>
              <w:tabs>
                <w:tab w:val="left" w:pos="4646"/>
              </w:tabs>
              <w:bidi w:val="0"/>
              <w:jc w:val="center"/>
              <w:rPr>
                <w:rFonts w:hint="eastAsia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系领导签字：</w:t>
            </w:r>
          </w:p>
          <w:p w14:paraId="5C69BD09">
            <w:pPr>
              <w:tabs>
                <w:tab w:val="left" w:pos="4646"/>
              </w:tabs>
              <w:wordWrap w:val="0"/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 xml:space="preserve">                               日期</w:t>
            </w:r>
            <w:r>
              <w:rPr>
                <w:rFonts w:hint="eastAsia"/>
                <w:lang w:val="en-US" w:eastAsia="zh-CN"/>
              </w:rPr>
              <w:t xml:space="preserve">：           </w:t>
            </w:r>
          </w:p>
        </w:tc>
      </w:tr>
    </w:tbl>
    <w:p w14:paraId="3E9FD1CC">
      <w:pPr>
        <w:jc w:val="center"/>
        <w:rPr>
          <w:rFonts w:hint="default"/>
          <w:b/>
          <w:bCs/>
          <w:sz w:val="22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DE1FAF"/>
    <w:rsid w:val="12E070F9"/>
    <w:rsid w:val="21771DA9"/>
    <w:rsid w:val="219F08B5"/>
    <w:rsid w:val="25D94FA6"/>
    <w:rsid w:val="2EDE1FAF"/>
    <w:rsid w:val="30A14B55"/>
    <w:rsid w:val="3EC05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432</Words>
  <Characters>432</Characters>
  <Lines>0</Lines>
  <Paragraphs>0</Paragraphs>
  <TotalTime>6</TotalTime>
  <ScaleCrop>false</ScaleCrop>
  <LinksUpToDate>false</LinksUpToDate>
  <CharactersWithSpaces>444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2026-05-12T09:09:00Z</dcterms:created>
  <dc:creator>FS晓</dc:creator>
  <cp:lastModifiedBy>FS晓</cp:lastModifiedBy>
  <dcterms:modified xsi:type="dcterms:W3CDTF">2026-05-18T01:30:56Z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06AEF7B3E3134072B82E0BD9C3961B7C_13</vt:lpwstr>
  </property>
  <property fmtid="{D5CDD505-2E9C-101B-9397-08002B2CF9AE}" pid="4" name="KSOTemplateDocerSaveRecord">
    <vt:lpwstr>eyJoZGlkIjoiOTk0MmI2NzEwNzAxNzk5MmNlMzUzMWRmYzIxMjczZmIiLCJ1c2VySWQiOiI0MjgzNTE3MTMifQ==</vt:lpwstr>
  </property>
</Properties>
</file>